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74C2" w14:textId="3BCCC083" w:rsidR="00EB7D1E" w:rsidRPr="00307681" w:rsidRDefault="00EB7D1E" w:rsidP="00EB7D1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0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«УТВЕРЖДЕНО» </w:t>
      </w:r>
    </w:p>
    <w:p w14:paraId="5ACD29CA" w14:textId="23EFFCBC" w:rsidR="00EB7D1E" w:rsidRDefault="00EB7D1E" w:rsidP="00EB7D1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Приказом № К-1 от «25» июня 2022 года</w:t>
      </w:r>
      <w:r w:rsidRPr="0030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(вступило в силу 00:00 11.07.2022)</w:t>
      </w:r>
    </w:p>
    <w:p w14:paraId="48BF74EA" w14:textId="77777777" w:rsidR="00EB7D1E" w:rsidRPr="00307681" w:rsidRDefault="00EB7D1E" w:rsidP="00EB7D1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98F6E" w14:textId="08F8B735" w:rsidR="00EB7D1E" w:rsidRDefault="00422093" w:rsidP="00EB7D1E">
      <w:pPr>
        <w:shd w:val="clear" w:color="auto" w:fill="FFD966" w:themeFill="accent4" w:themeFillTint="99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ПОЛЬЗОВАТЕЛЬСКОЕ</w:t>
      </w:r>
      <w:r w:rsidR="00EB7D1E" w:rsidRPr="00EB7D1E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EB7D1E">
        <w:rPr>
          <w:rFonts w:ascii="Times New Roman" w:hAnsi="Times New Roman" w:cs="Times New Roman"/>
          <w:b/>
          <w:sz w:val="24"/>
          <w:szCs w:val="24"/>
        </w:rPr>
        <w:t>Е</w:t>
      </w:r>
    </w:p>
    <w:p w14:paraId="725FD32E" w14:textId="78580E88" w:rsidR="00EB7D1E" w:rsidRDefault="00EB7D1E" w:rsidP="00EB7D1E">
      <w:pPr>
        <w:shd w:val="clear" w:color="auto" w:fill="FFD966" w:themeFill="accent4" w:themeFillTint="9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D1E">
        <w:rPr>
          <w:rFonts w:ascii="Times New Roman" w:hAnsi="Times New Roman" w:cs="Times New Roman"/>
          <w:b/>
          <w:sz w:val="24"/>
          <w:szCs w:val="24"/>
        </w:rPr>
        <w:t>на использование программы «</w:t>
      </w:r>
      <w:r w:rsidRPr="00EB7D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VoronaCar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мобильных устройств</w:t>
      </w:r>
    </w:p>
    <w:p w14:paraId="248C8DB5" w14:textId="348F550B" w:rsidR="00EB7D1E" w:rsidRDefault="00EB7D1E" w:rsidP="00EB7D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540B8" w14:textId="47C629B5" w:rsidR="00EB7D1E" w:rsidRPr="00EB7D1E" w:rsidRDefault="00EB7D1E" w:rsidP="00EB7D1E">
      <w:pPr>
        <w:pStyle w:val="a3"/>
        <w:numPr>
          <w:ilvl w:val="0"/>
          <w:numId w:val="1"/>
        </w:numPr>
        <w:shd w:val="clear" w:color="auto" w:fill="FFD966" w:themeFill="accent4" w:themeFillTint="99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40F1B0BA" w14:textId="77777777" w:rsidR="00EB7D1E" w:rsidRDefault="00EB7D1E" w:rsidP="00EB7D1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613BE9" w14:textId="1B261403" w:rsidR="00EB7D1E" w:rsidRPr="00EB7D1E" w:rsidRDefault="00EB7D1E" w:rsidP="00EB7D1E">
      <w:pPr>
        <w:pStyle w:val="a3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1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22093">
        <w:rPr>
          <w:rFonts w:ascii="Times New Roman" w:hAnsi="Times New Roman" w:cs="Times New Roman"/>
          <w:sz w:val="24"/>
          <w:szCs w:val="24"/>
        </w:rPr>
        <w:t>Пользовательское</w:t>
      </w:r>
      <w:r w:rsidRPr="00EB7D1E">
        <w:rPr>
          <w:rFonts w:ascii="Times New Roman" w:hAnsi="Times New Roman" w:cs="Times New Roman"/>
          <w:sz w:val="24"/>
          <w:szCs w:val="24"/>
        </w:rPr>
        <w:t xml:space="preserve"> соглашение (далее – «Соглашение») устанавливает условия использования программы «</w:t>
      </w:r>
      <w:r w:rsidRPr="00EB7D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VoronaCar</w:t>
      </w:r>
      <w:r w:rsidRPr="00EB7D1E">
        <w:rPr>
          <w:rFonts w:ascii="Times New Roman" w:hAnsi="Times New Roman" w:cs="Times New Roman"/>
          <w:sz w:val="24"/>
          <w:szCs w:val="24"/>
        </w:rPr>
        <w:t>» для мобильных устройств (далее – «Мобильное приложение») и заключено между любым лицом, использующим Мобильное приложение (далее – «</w:t>
      </w:r>
      <w:r w:rsidR="00422093">
        <w:rPr>
          <w:rFonts w:ascii="Times New Roman" w:hAnsi="Times New Roman" w:cs="Times New Roman"/>
          <w:sz w:val="24"/>
          <w:szCs w:val="24"/>
        </w:rPr>
        <w:t>Арендатор</w:t>
      </w:r>
      <w:r w:rsidRPr="00EB7D1E">
        <w:rPr>
          <w:rFonts w:ascii="Times New Roman" w:hAnsi="Times New Roman" w:cs="Times New Roman"/>
          <w:sz w:val="24"/>
          <w:szCs w:val="24"/>
        </w:rPr>
        <w:t>») и обществом с ограниченной ответственностью «Автовектор», являющимся правообладателем исключительных прав на Мобильное приложение (далее – «Правообладатель»).</w:t>
      </w:r>
    </w:p>
    <w:p w14:paraId="72441E34" w14:textId="578AF4DD" w:rsidR="00EB7D1E" w:rsidRPr="00EB7D1E" w:rsidRDefault="00EB7D1E" w:rsidP="00EB7D1E">
      <w:pPr>
        <w:pStyle w:val="a3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1E">
        <w:rPr>
          <w:rFonts w:ascii="Times New Roman" w:hAnsi="Times New Roman" w:cs="Times New Roman"/>
          <w:sz w:val="24"/>
          <w:szCs w:val="24"/>
        </w:rPr>
        <w:t xml:space="preserve"> Устанавливая Мобильное приложение на свое мобильное устройство или используя Мобильное приложение любым образом, </w:t>
      </w:r>
      <w:r w:rsidR="00422093">
        <w:rPr>
          <w:rFonts w:ascii="Times New Roman" w:hAnsi="Times New Roman" w:cs="Times New Roman"/>
          <w:sz w:val="24"/>
          <w:szCs w:val="24"/>
        </w:rPr>
        <w:t>Арендатор</w:t>
      </w:r>
      <w:r w:rsidRPr="00EB7D1E">
        <w:rPr>
          <w:rFonts w:ascii="Times New Roman" w:hAnsi="Times New Roman" w:cs="Times New Roman"/>
          <w:sz w:val="24"/>
          <w:szCs w:val="24"/>
        </w:rPr>
        <w:t xml:space="preserve"> выражает свое полное и безоговорочное согласие со всеми условиями Соглашения.</w:t>
      </w:r>
    </w:p>
    <w:p w14:paraId="3A479273" w14:textId="025EDC90" w:rsidR="00EB7D1E" w:rsidRDefault="00EB7D1E" w:rsidP="00EB7D1E">
      <w:pPr>
        <w:pStyle w:val="a3"/>
        <w:numPr>
          <w:ilvl w:val="1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1E">
        <w:rPr>
          <w:rFonts w:ascii="Times New Roman" w:hAnsi="Times New Roman" w:cs="Times New Roman"/>
          <w:sz w:val="24"/>
          <w:szCs w:val="24"/>
        </w:rPr>
        <w:t xml:space="preserve"> Использование Мобильного приложения допускается исключительно на условиях настоящего Соглашения. Если </w:t>
      </w:r>
      <w:r w:rsidR="00422093">
        <w:rPr>
          <w:rFonts w:ascii="Times New Roman" w:hAnsi="Times New Roman" w:cs="Times New Roman"/>
          <w:sz w:val="24"/>
          <w:szCs w:val="24"/>
        </w:rPr>
        <w:t>Арендатор</w:t>
      </w:r>
      <w:r w:rsidRPr="00EB7D1E">
        <w:rPr>
          <w:rFonts w:ascii="Times New Roman" w:hAnsi="Times New Roman" w:cs="Times New Roman"/>
          <w:sz w:val="24"/>
          <w:szCs w:val="24"/>
        </w:rPr>
        <w:t xml:space="preserve"> не принимает условия Соглашения в полном объёме, </w:t>
      </w:r>
      <w:r w:rsidR="00422093">
        <w:rPr>
          <w:rFonts w:ascii="Times New Roman" w:hAnsi="Times New Roman" w:cs="Times New Roman"/>
          <w:sz w:val="24"/>
          <w:szCs w:val="24"/>
        </w:rPr>
        <w:t>Арендатор</w:t>
      </w:r>
      <w:r w:rsidRPr="00EB7D1E">
        <w:rPr>
          <w:rFonts w:ascii="Times New Roman" w:hAnsi="Times New Roman" w:cs="Times New Roman"/>
          <w:sz w:val="24"/>
          <w:szCs w:val="24"/>
        </w:rPr>
        <w:t xml:space="preserve"> не имеет права использовать Мобильное приложение в каких-либо целях. Использование Мобильного приложения с нарушением (невыполнением) какого-либо из условий Соглашения не допустимо.</w:t>
      </w:r>
    </w:p>
    <w:p w14:paraId="598C207F" w14:textId="77777777" w:rsidR="00EB7D1E" w:rsidRPr="00EB7D1E" w:rsidRDefault="00EB7D1E" w:rsidP="00EB7D1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CA0C6F" w14:textId="13159EB3" w:rsidR="00EB7D1E" w:rsidRDefault="00EB7D1E" w:rsidP="00EB7D1E">
      <w:pPr>
        <w:pStyle w:val="a3"/>
        <w:numPr>
          <w:ilvl w:val="0"/>
          <w:numId w:val="1"/>
        </w:numPr>
        <w:shd w:val="clear" w:color="auto" w:fill="FFD966" w:themeFill="accent4" w:themeFillTint="99"/>
        <w:spacing w:before="24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1E">
        <w:rPr>
          <w:rFonts w:ascii="Times New Roman" w:hAnsi="Times New Roman" w:cs="Times New Roman"/>
          <w:b/>
          <w:sz w:val="24"/>
          <w:szCs w:val="24"/>
        </w:rPr>
        <w:t>Способы и пределы использования Мобильного приложения</w:t>
      </w:r>
    </w:p>
    <w:p w14:paraId="58CC2146" w14:textId="77777777" w:rsidR="00EB7D1E" w:rsidRDefault="00EB7D1E" w:rsidP="00EB7D1E">
      <w:pPr>
        <w:pStyle w:val="p"/>
        <w:shd w:val="clear" w:color="auto" w:fill="FFFFFF"/>
        <w:spacing w:before="0" w:beforeAutospacing="0" w:after="0" w:afterAutospacing="0"/>
        <w:ind w:left="567"/>
        <w:jc w:val="both"/>
        <w:rPr>
          <w:rFonts w:eastAsiaTheme="minorHAnsi"/>
          <w:lang w:eastAsia="en-US"/>
        </w:rPr>
      </w:pPr>
    </w:p>
    <w:p w14:paraId="704BE32D" w14:textId="31E1CD03" w:rsidR="00EB7D1E" w:rsidRPr="00EB7D1E" w:rsidRDefault="00EB7D1E" w:rsidP="00EB7D1E">
      <w:pPr>
        <w:pStyle w:val="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EB7D1E">
        <w:rPr>
          <w:rFonts w:eastAsiaTheme="minorHAnsi"/>
          <w:lang w:eastAsia="en-US"/>
        </w:rPr>
        <w:t xml:space="preserve">Правообладатель безвозмездно, на условиях простой (неисключительной) лицензии, предоставляет Пользователю право использования Мобильного приложения по прямому функциональному назначению, в целях чего произвести его загрузку и установку (воспроизведение) на мобильное устройство </w:t>
      </w:r>
      <w:r w:rsidR="00422093">
        <w:rPr>
          <w:rFonts w:eastAsiaTheme="minorHAnsi"/>
          <w:lang w:eastAsia="en-US"/>
        </w:rPr>
        <w:t>Арендатора</w:t>
      </w:r>
      <w:r w:rsidRPr="00EB7D1E">
        <w:rPr>
          <w:rFonts w:eastAsiaTheme="minorHAnsi"/>
          <w:lang w:eastAsia="en-US"/>
        </w:rPr>
        <w:t xml:space="preserve">. </w:t>
      </w:r>
      <w:r w:rsidR="00422093">
        <w:rPr>
          <w:rFonts w:eastAsiaTheme="minorHAnsi"/>
          <w:lang w:eastAsia="en-US"/>
        </w:rPr>
        <w:t>Арендатор</w:t>
      </w:r>
      <w:r w:rsidRPr="00EB7D1E">
        <w:rPr>
          <w:rFonts w:eastAsiaTheme="minorHAnsi"/>
          <w:lang w:eastAsia="en-US"/>
        </w:rPr>
        <w:t xml:space="preserve"> вправе произвести установку Мобильного приложения на неограниченное число мобильных устройств.</w:t>
      </w:r>
    </w:p>
    <w:p w14:paraId="2A5721EC" w14:textId="77777777" w:rsidR="00EB7D1E" w:rsidRPr="00EB7D1E" w:rsidRDefault="00EB7D1E" w:rsidP="00EB7D1E">
      <w:pPr>
        <w:pStyle w:val="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r w:rsidRPr="00EB7D1E">
        <w:t>Мобильное приложение может использоваться исключительно в личных некоммерческих целях. Использование Мобильного приложения на условиях и способами, не предусмотренными настоящим Соглашением, возможно только на основании отдельного соглашения с Правообладателем.</w:t>
      </w:r>
    </w:p>
    <w:p w14:paraId="6BBD15DA" w14:textId="3AF5A15D" w:rsidR="00EB7D1E" w:rsidRPr="00EB7D1E" w:rsidRDefault="00EB7D1E" w:rsidP="00EB7D1E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EB7D1E">
        <w:rPr>
          <w:rFonts w:eastAsiaTheme="minorHAnsi"/>
          <w:lang w:eastAsia="en-US"/>
        </w:rPr>
        <w:t xml:space="preserve">2.3. За исключением использования Мобильного приложения в объёмах и способами, прямо предусмотренными Соглашением или законодательством Российской Федерации, </w:t>
      </w:r>
      <w:r w:rsidR="00422093">
        <w:rPr>
          <w:rFonts w:eastAsiaTheme="minorHAnsi"/>
          <w:lang w:eastAsia="en-US"/>
        </w:rPr>
        <w:t>Арендатор</w:t>
      </w:r>
      <w:r w:rsidRPr="00EB7D1E">
        <w:rPr>
          <w:rFonts w:eastAsiaTheme="minorHAnsi"/>
          <w:lang w:eastAsia="en-US"/>
        </w:rPr>
        <w:t xml:space="preserve"> не имеет права изменять, модифицировать, декомпилировать, </w:t>
      </w:r>
      <w:r w:rsidRPr="00EB7D1E">
        <w:t xml:space="preserve">разбирать на составляющие коды, перерабатывать или усовершенствовать </w:t>
      </w:r>
      <w:r w:rsidRPr="00EB7D1E">
        <w:rPr>
          <w:rFonts w:eastAsiaTheme="minorHAnsi"/>
          <w:lang w:eastAsia="en-US"/>
        </w:rPr>
        <w:t xml:space="preserve">и производить иные действия с объектным кодом и исходным текстом Мобильного приложения, имеющие целью получение информации о реализации алгоритмов, используемых в Мобильном приложении, а также осуществлять иное использование Мобильного приложения, любых составляющих Мобильного приложения, хранимых Мобильным приложением на мобильном устройстве </w:t>
      </w:r>
      <w:r w:rsidR="00422093">
        <w:rPr>
          <w:rFonts w:eastAsiaTheme="minorHAnsi"/>
          <w:lang w:eastAsia="en-US"/>
        </w:rPr>
        <w:t>Арендатора</w:t>
      </w:r>
      <w:r w:rsidRPr="00EB7D1E">
        <w:rPr>
          <w:rFonts w:eastAsiaTheme="minorHAnsi"/>
          <w:lang w:eastAsia="en-US"/>
        </w:rPr>
        <w:t xml:space="preserve"> изображений и прочих данных, без письменного согласия Правообладателя.</w:t>
      </w:r>
    </w:p>
    <w:p w14:paraId="4FFC3219" w14:textId="34192DF0" w:rsidR="00EB7D1E" w:rsidRPr="00EB7D1E" w:rsidRDefault="00EB7D1E" w:rsidP="00EB7D1E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EB7D1E">
        <w:rPr>
          <w:rFonts w:eastAsiaTheme="minorHAnsi"/>
          <w:lang w:eastAsia="en-US"/>
        </w:rPr>
        <w:t xml:space="preserve">2.4. </w:t>
      </w:r>
      <w:r w:rsidR="00422093">
        <w:rPr>
          <w:rFonts w:eastAsiaTheme="minorHAnsi"/>
          <w:lang w:eastAsia="en-US"/>
        </w:rPr>
        <w:t>Арендатор</w:t>
      </w:r>
      <w:r w:rsidRPr="00EB7D1E">
        <w:rPr>
          <w:rFonts w:eastAsiaTheme="minorHAnsi"/>
          <w:lang w:eastAsia="en-US"/>
        </w:rPr>
        <w:t xml:space="preserve"> не имеет право воспроизводить и распространять Мобильное приложение в коммерческих целях (в том числе за плату) без письменного согласия Правообладателя.</w:t>
      </w:r>
    </w:p>
    <w:p w14:paraId="191AC41F" w14:textId="30A78BB4" w:rsidR="00EB7D1E" w:rsidRPr="00EB7D1E" w:rsidRDefault="00EB7D1E" w:rsidP="00EB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1E">
        <w:rPr>
          <w:rFonts w:ascii="Times New Roman" w:hAnsi="Times New Roman" w:cs="Times New Roman"/>
          <w:sz w:val="24"/>
          <w:szCs w:val="24"/>
        </w:rPr>
        <w:t xml:space="preserve">2.5. 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Мобильного приложения </w:t>
      </w:r>
      <w:r w:rsidR="004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является законным владельцем мобильного устройства, на которое установлено Мобильное приложение, а также надлежаще зарегистрированным и законным пользователем услуг 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подвижной радиотелефонной связи или телематических услуг, позволяющих использовать возможности передачи данных для использования Мобильного приложения для идентификации </w:t>
      </w:r>
      <w:r w:rsidR="004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E2A757" w14:textId="4FC03B12" w:rsidR="00EB7D1E" w:rsidRPr="00EB7D1E" w:rsidRDefault="00EB7D1E" w:rsidP="00EB7D1E">
      <w:pPr>
        <w:shd w:val="clear" w:color="auto" w:fill="FFD966" w:themeFill="accent4" w:themeFillTint="99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1E">
        <w:rPr>
          <w:rFonts w:ascii="Times New Roman" w:hAnsi="Times New Roman" w:cs="Times New Roman"/>
          <w:b/>
          <w:sz w:val="24"/>
          <w:szCs w:val="24"/>
        </w:rPr>
        <w:t>3. Особые условия</w:t>
      </w:r>
    </w:p>
    <w:p w14:paraId="22F2793A" w14:textId="77777777" w:rsidR="00EB7D1E" w:rsidRDefault="00EB7D1E" w:rsidP="00EB7D1E">
      <w:pPr>
        <w:pStyle w:val="p"/>
        <w:spacing w:before="0" w:beforeAutospacing="0" w:after="0" w:afterAutospacing="0"/>
        <w:ind w:firstLine="567"/>
        <w:jc w:val="both"/>
      </w:pPr>
    </w:p>
    <w:p w14:paraId="3C3A726C" w14:textId="7A65F722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3.1. Надлежащее использование Мобильного приложения возможно только при наличии доступа к сети Интернет. </w:t>
      </w:r>
      <w:r w:rsidR="00422093">
        <w:t>Арендатор</w:t>
      </w:r>
      <w:r w:rsidRPr="00EB7D1E">
        <w:t xml:space="preserve"> самостоятельно получает и оплачивает такой доступ на условиях и по тарифам своего оператора связи или провайдера доступа к сети Интернет, за исключением случаев, предусмотренных отдельным соглашением между Пользователем и Правообладателем.</w:t>
      </w:r>
    </w:p>
    <w:p w14:paraId="29446D75" w14:textId="7777777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3.2. Мобильное приложение предоставляет Пользователю возможность осуществить регистрацию Учетной записи, выбор Транспортного средства для временного владения и использования, направление заявки на аренду Транспортного средства, бронирование Транспортного средства, совершение действий в период аренды, а также совершение иных действий с Транспортным средством, технически обеспечиваемых Мобильным приложением.</w:t>
      </w:r>
    </w:p>
    <w:p w14:paraId="4127DB46" w14:textId="1C9DA436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3.3. </w:t>
      </w:r>
      <w:r w:rsidR="00422093">
        <w:t>Арендатор</w:t>
      </w:r>
      <w:r w:rsidRPr="00EB7D1E">
        <w:t xml:space="preserve"> дает Правообладателю согласие на обработку персональной информации (включая персональные данные) </w:t>
      </w:r>
      <w:r w:rsidR="00422093">
        <w:t>Арендатора</w:t>
      </w:r>
      <w:r w:rsidRPr="00EB7D1E">
        <w:t xml:space="preserve"> Правообладателем, на передачу Правообладателем персональных данных </w:t>
      </w:r>
      <w:r w:rsidR="00422093">
        <w:t>Арендатора</w:t>
      </w:r>
      <w:r w:rsidRPr="00EB7D1E">
        <w:t xml:space="preserve"> партнерам Правообладателя, а также на обработку персональной информации партнерами Правообладателя для целей оказания Пользователю услуг в рамках Мобильного приложения.</w:t>
      </w:r>
    </w:p>
    <w:p w14:paraId="3113E7FE" w14:textId="58A264E9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3.4. </w:t>
      </w:r>
      <w:r w:rsidR="00422093">
        <w:t>Арендатор</w:t>
      </w:r>
      <w:r w:rsidRPr="00EB7D1E">
        <w:t xml:space="preserve"> настоящим уведомлен, понимает и соглашается с тем, что Мобильное приложение может собирать обезличенные (без привязки к персональным данным </w:t>
      </w:r>
      <w:r w:rsidR="00422093">
        <w:t>Арендатора</w:t>
      </w:r>
      <w:r w:rsidRPr="00EB7D1E">
        <w:t xml:space="preserve">) статистические данные об использовании Мобильного приложения и в автоматическом режиме передавать их Правообладателю, а также осуществлять доступ к службам геолокации мобильного устройства </w:t>
      </w:r>
      <w:r w:rsidR="00422093">
        <w:t>Арендатора</w:t>
      </w:r>
      <w:r w:rsidRPr="00EB7D1E">
        <w:t>.</w:t>
      </w:r>
    </w:p>
    <w:p w14:paraId="1E43CD8A" w14:textId="77777777" w:rsidR="00EB7D1E" w:rsidRPr="00EB7D1E" w:rsidRDefault="00EB7D1E" w:rsidP="00EB7D1E">
      <w:pPr>
        <w:pStyle w:val="2"/>
        <w:shd w:val="clear" w:color="auto" w:fill="FFD966" w:themeFill="accent4" w:themeFillTint="99"/>
        <w:spacing w:before="240" w:beforeAutospacing="0" w:after="0" w:afterAutospacing="0"/>
        <w:jc w:val="center"/>
        <w:rPr>
          <w:bCs w:val="0"/>
          <w:sz w:val="24"/>
          <w:szCs w:val="24"/>
        </w:rPr>
      </w:pPr>
      <w:r w:rsidRPr="00EB7D1E">
        <w:rPr>
          <w:bCs w:val="0"/>
          <w:sz w:val="24"/>
          <w:szCs w:val="24"/>
        </w:rPr>
        <w:t>4. Ответственность сторон</w:t>
      </w:r>
    </w:p>
    <w:p w14:paraId="0FACB96E" w14:textId="77777777" w:rsidR="00EB7D1E" w:rsidRDefault="00EB7D1E" w:rsidP="00EB7D1E">
      <w:pPr>
        <w:pStyle w:val="p"/>
        <w:spacing w:before="0" w:beforeAutospacing="0" w:after="0" w:afterAutospacing="0"/>
        <w:ind w:firstLine="567"/>
        <w:jc w:val="both"/>
      </w:pPr>
    </w:p>
    <w:p w14:paraId="2A30D79D" w14:textId="2D8C54B0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4.1. Правообладатель не предоставляет никаких гарантий в отношении безошибочной и бесперебойной работы Мобильного приложения или его отдельных компонентов и/или функций, соответствия Мобильного приложения конкретным целям </w:t>
      </w:r>
      <w:r w:rsidR="00422093">
        <w:t>Арендатора</w:t>
      </w:r>
      <w:r w:rsidRPr="00EB7D1E">
        <w:t>, не гарантирует достоверность, точность, полноту и своевременность данных, а также не предоставляет никаких иных гарантий, прямо не указанных в настоящем Соглашении.</w:t>
      </w:r>
    </w:p>
    <w:p w14:paraId="2ECC6985" w14:textId="7777777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4.2. Правообладатель не несет ответственности за какие-либо прямые или косвенные последствия какого-либо использования или невозможности использования Мобильного приложения и/или убытки, причиненные Пользователю и/или третьим сторонам в результате какого-либо использования, неиспользования или невозможности использования Мобильного приложения или отдельных его компонентов и/или функций, в том числе из-за возможных ошибок или сбоев в их работе, за исключением случаев, прямо предусмотренных законодательством.</w:t>
      </w:r>
    </w:p>
    <w:p w14:paraId="72F8D1BB" w14:textId="5D7FEB63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4.3. Все вопросы и претензии, связанные с использованием/невозможностью использования Мобильного приложения, а также возможным нарушением Мобильным приложением законодательства и/или прав третьих лиц, должны направляться через форму обратной связи по адресу:</w:t>
      </w:r>
      <w:r w:rsidR="00422093" w:rsidRPr="00422093">
        <w:t xml:space="preserve"> </w:t>
      </w:r>
      <w:r w:rsidRPr="00EB7D1E">
        <w:rPr>
          <w:b/>
          <w:lang w:val="en-US"/>
        </w:rPr>
        <w:t>vorona</w:t>
      </w:r>
      <w:r w:rsidRPr="00EB7D1E">
        <w:rPr>
          <w:b/>
        </w:rPr>
        <w:t>@</w:t>
      </w:r>
      <w:r w:rsidRPr="00EB7D1E">
        <w:rPr>
          <w:b/>
          <w:lang w:val="en-US"/>
        </w:rPr>
        <w:t>avtovektor</w:t>
      </w:r>
      <w:r w:rsidRPr="00EB7D1E">
        <w:rPr>
          <w:b/>
        </w:rPr>
        <w:t>.</w:t>
      </w:r>
      <w:r w:rsidRPr="00EB7D1E">
        <w:rPr>
          <w:b/>
          <w:lang w:val="en-US"/>
        </w:rPr>
        <w:t>net</w:t>
      </w:r>
      <w:r w:rsidRPr="00EB7D1E">
        <w:rPr>
          <w:b/>
        </w:rPr>
        <w:t>.</w:t>
      </w:r>
    </w:p>
    <w:p w14:paraId="4E92D889" w14:textId="7777777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4.4. К настоящему Соглашению и всем отношениям, связанным с использованием Мобильного приложения, подлежит применению право Российской Федерации. Любые претензии или иски, вытекающие из настоящего Соглашения или использования Мобильного приложения, должны быть поданы и рассмотрены в суде по месту нахождения Правообладателя.</w:t>
      </w:r>
    </w:p>
    <w:p w14:paraId="7289E54B" w14:textId="77777777" w:rsidR="00EB7D1E" w:rsidRPr="00EB7D1E" w:rsidRDefault="00EB7D1E" w:rsidP="00EB7D1E">
      <w:pPr>
        <w:pStyle w:val="p"/>
        <w:shd w:val="clear" w:color="auto" w:fill="FFD966" w:themeFill="accent4" w:themeFillTint="99"/>
        <w:spacing w:before="240" w:beforeAutospacing="0" w:after="0" w:afterAutospacing="0"/>
        <w:jc w:val="center"/>
      </w:pPr>
      <w:r w:rsidRPr="00EB7D1E">
        <w:rPr>
          <w:b/>
          <w:bCs/>
        </w:rPr>
        <w:t>5. Обновления Мобильного приложения</w:t>
      </w:r>
    </w:p>
    <w:p w14:paraId="052D4671" w14:textId="77777777" w:rsidR="00EB7D1E" w:rsidRDefault="00EB7D1E" w:rsidP="00EB7D1E">
      <w:pPr>
        <w:pStyle w:val="p"/>
        <w:spacing w:before="0" w:beforeAutospacing="0" w:after="0" w:afterAutospacing="0"/>
        <w:ind w:firstLine="567"/>
        <w:jc w:val="both"/>
      </w:pPr>
    </w:p>
    <w:p w14:paraId="2F2E732C" w14:textId="6537BC8B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5.1. Действие настоящего Соглашения распространяется на все последующие обновления Мобильного приложения. Соглашаясь с установкой обновления Мобильного приложения, </w:t>
      </w:r>
      <w:r w:rsidR="00422093">
        <w:t>Арендатор</w:t>
      </w:r>
      <w:r w:rsidRPr="00EB7D1E">
        <w:t xml:space="preserve"> принимает условия настоящего Соглашения для соответствующих обновлений Мобильного приложения, если обновление Мобильного приложения не сопровождается иным </w:t>
      </w:r>
      <w:r w:rsidR="00422093">
        <w:t>Арендатор</w:t>
      </w:r>
      <w:r w:rsidRPr="00EB7D1E">
        <w:t>ским соглашением.</w:t>
      </w:r>
    </w:p>
    <w:p w14:paraId="24051B74" w14:textId="77777777" w:rsidR="00EB7D1E" w:rsidRPr="00EB7D1E" w:rsidRDefault="00EB7D1E" w:rsidP="00EB7D1E">
      <w:pPr>
        <w:pStyle w:val="2"/>
        <w:shd w:val="clear" w:color="auto" w:fill="FFD966" w:themeFill="accent4" w:themeFillTint="99"/>
        <w:spacing w:before="240" w:beforeAutospacing="0" w:after="0" w:afterAutospacing="0"/>
        <w:jc w:val="center"/>
        <w:rPr>
          <w:bCs w:val="0"/>
          <w:sz w:val="24"/>
          <w:szCs w:val="24"/>
        </w:rPr>
      </w:pPr>
      <w:r w:rsidRPr="00EB7D1E">
        <w:rPr>
          <w:bCs w:val="0"/>
          <w:sz w:val="24"/>
          <w:szCs w:val="24"/>
        </w:rPr>
        <w:t>6. Изменения условий Соглашения</w:t>
      </w:r>
    </w:p>
    <w:p w14:paraId="12926F1F" w14:textId="77777777" w:rsidR="00EB7D1E" w:rsidRDefault="00EB7D1E" w:rsidP="00EB7D1E">
      <w:pPr>
        <w:pStyle w:val="p"/>
        <w:spacing w:before="0" w:beforeAutospacing="0" w:after="0" w:afterAutospacing="0"/>
        <w:jc w:val="both"/>
      </w:pPr>
    </w:p>
    <w:p w14:paraId="72FAFB04" w14:textId="548267EC" w:rsidR="00EB7D1E" w:rsidRPr="00EB7D1E" w:rsidRDefault="00EB7D1E" w:rsidP="00EB7D1E">
      <w:pPr>
        <w:pStyle w:val="p"/>
        <w:spacing w:before="0" w:beforeAutospacing="0" w:after="0" w:afterAutospacing="0"/>
        <w:jc w:val="both"/>
      </w:pPr>
      <w:r w:rsidRPr="00EB7D1E">
        <w:t xml:space="preserve">6.1. Соглашение может изменяться Правообладателем в одностороннем порядке. Уведомление </w:t>
      </w:r>
      <w:r w:rsidR="00422093">
        <w:t>Арендатора</w:t>
      </w:r>
      <w:r w:rsidRPr="00EB7D1E">
        <w:t xml:space="preserve"> о внесенных изменениях в условия настоящего Соглашения публикуется на сайте: </w:t>
      </w:r>
      <w:r w:rsidRPr="00EB7D1E">
        <w:rPr>
          <w:b/>
          <w:lang w:val="en-US"/>
        </w:rPr>
        <w:t>voronaperm</w:t>
      </w:r>
      <w:r w:rsidRPr="00EB7D1E">
        <w:rPr>
          <w:b/>
        </w:rPr>
        <w:t>.</w:t>
      </w:r>
      <w:r w:rsidRPr="00EB7D1E">
        <w:rPr>
          <w:b/>
          <w:lang w:val="en-US"/>
        </w:rPr>
        <w:t>com</w:t>
      </w:r>
      <w:r w:rsidRPr="00EB7D1E"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217CCC67" w14:textId="77777777" w:rsidR="00EB7D1E" w:rsidRPr="00EB7D1E" w:rsidRDefault="00EB7D1E" w:rsidP="00EB7D1E">
      <w:pPr>
        <w:pStyle w:val="p"/>
        <w:shd w:val="clear" w:color="auto" w:fill="FFD966" w:themeFill="accent4" w:themeFillTint="99"/>
        <w:spacing w:before="240" w:beforeAutospacing="0" w:after="0" w:afterAutospacing="0"/>
        <w:jc w:val="center"/>
        <w:rPr>
          <w:b/>
        </w:rPr>
      </w:pPr>
      <w:r w:rsidRPr="00EB7D1E">
        <w:rPr>
          <w:b/>
        </w:rPr>
        <w:t>7. Условия использования Мобильного приложения</w:t>
      </w:r>
    </w:p>
    <w:p w14:paraId="698E7ACE" w14:textId="77777777" w:rsidR="00EB7D1E" w:rsidRDefault="00EB7D1E" w:rsidP="00EB7D1E">
      <w:pPr>
        <w:pStyle w:val="p"/>
        <w:spacing w:before="0" w:beforeAutospacing="0" w:after="0" w:afterAutospacing="0"/>
        <w:ind w:firstLine="567"/>
        <w:jc w:val="both"/>
      </w:pPr>
    </w:p>
    <w:p w14:paraId="4BBA6050" w14:textId="5A8A31F6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7.1. В целях предоставления доступа к Мобильному приложению </w:t>
      </w:r>
      <w:r w:rsidR="00422093">
        <w:t>Арендатор</w:t>
      </w:r>
      <w:r w:rsidRPr="00EB7D1E">
        <w:t xml:space="preserve"> должен пройти регистрацию.</w:t>
      </w:r>
    </w:p>
    <w:p w14:paraId="480DAF2F" w14:textId="1C198045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7.2. Передача или раскрытие Пользователем своих регистрационных данных третьим лицам запрещена. В случае наличия подозрений, что данными завладело или пользуется третье лицо, </w:t>
      </w:r>
      <w:r w:rsidR="00422093">
        <w:t>Арендатор</w:t>
      </w:r>
      <w:r w:rsidRPr="00EB7D1E">
        <w:t xml:space="preserve"> обязан незамедлительно сообщить об этом службе поддержки Правообладателя по телефону </w:t>
      </w:r>
      <w:r w:rsidRPr="00EB7D1E">
        <w:rPr>
          <w:b/>
        </w:rPr>
        <w:t>+79026324545</w:t>
      </w:r>
      <w:r w:rsidRPr="00EB7D1E">
        <w:t xml:space="preserve">. При этом все действия под учетной записью </w:t>
      </w:r>
      <w:r w:rsidR="00422093">
        <w:t>Арендатора</w:t>
      </w:r>
      <w:r w:rsidRPr="00EB7D1E">
        <w:t xml:space="preserve"> считаются произведенными самим Пользователем, за исключением случаев, когда </w:t>
      </w:r>
      <w:r w:rsidR="00422093">
        <w:t>Арендатор</w:t>
      </w:r>
      <w:r w:rsidRPr="00EB7D1E">
        <w:t>, в порядке, предусмотренном настоящим пунктом, уведомил службу поддержки Правообладателя о несанкционированном доступе к его учетной записи и/или о любом нарушении (подозрениях о нарушении) конфиденциальности своих средств доступа к учетной записи.</w:t>
      </w:r>
    </w:p>
    <w:p w14:paraId="50067AE9" w14:textId="41314BCA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7.3. В целях предоставления доступа к Сервису </w:t>
      </w:r>
      <w:r w:rsidR="00422093">
        <w:t>Арендатор</w:t>
      </w:r>
      <w:r w:rsidRPr="00EB7D1E">
        <w:t xml:space="preserve"> указывает свой номер мобильного телефона. На указанный номер мобильного телефона направляется код, который Пользователю необходимо ввести в целях верификации </w:t>
      </w:r>
      <w:r w:rsidR="00422093">
        <w:t>Арендатора</w:t>
      </w:r>
      <w:r w:rsidRPr="00EB7D1E">
        <w:t>.</w:t>
      </w:r>
    </w:p>
    <w:p w14:paraId="23A61882" w14:textId="6966C2A3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7.4. После введения кода, присланного на номер мобильного телефона </w:t>
      </w:r>
      <w:r w:rsidR="00422093">
        <w:t>Арендатора</w:t>
      </w:r>
      <w:r w:rsidRPr="00EB7D1E">
        <w:t xml:space="preserve">, </w:t>
      </w:r>
      <w:r w:rsidR="00422093">
        <w:t>Арендатор</w:t>
      </w:r>
      <w:r w:rsidRPr="00EB7D1E">
        <w:t xml:space="preserve"> предоставляет следующие документы и информацию о себе, включая свои персональные данные:</w:t>
      </w:r>
    </w:p>
    <w:p w14:paraId="3607013A" w14:textId="77777777" w:rsidR="00EB7D1E" w:rsidRPr="00EB7D1E" w:rsidRDefault="00EB7D1E" w:rsidP="00EB7D1E">
      <w:pPr>
        <w:pStyle w:val="p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B7D1E">
        <w:t>фотографию российского водительского удостоверения (обе стороны);</w:t>
      </w:r>
    </w:p>
    <w:p w14:paraId="45C6EB48" w14:textId="77777777" w:rsidR="00EB7D1E" w:rsidRPr="00EB7D1E" w:rsidRDefault="00EB7D1E" w:rsidP="00EB7D1E">
      <w:pPr>
        <w:pStyle w:val="p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B7D1E">
        <w:t>фотографию паспорта (разворот с фотографией и данными о регистрации);</w:t>
      </w:r>
    </w:p>
    <w:p w14:paraId="7B3D017E" w14:textId="5E36FA4E" w:rsidR="00EB7D1E" w:rsidRPr="00EB7D1E" w:rsidRDefault="00EB7D1E" w:rsidP="00EB7D1E">
      <w:pPr>
        <w:pStyle w:val="p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B7D1E">
        <w:t xml:space="preserve">фотографию </w:t>
      </w:r>
      <w:r w:rsidR="00422093">
        <w:t>Арендатора</w:t>
      </w:r>
      <w:r w:rsidRPr="00EB7D1E">
        <w:t xml:space="preserve"> с паспортом.</w:t>
      </w:r>
    </w:p>
    <w:p w14:paraId="6E6F44E5" w14:textId="7777777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Фотографии должны быть цветными, четкими, разрешением не менее 1020х1020 в формате</w:t>
      </w:r>
      <w:r w:rsidRPr="00EB7D1E">
        <w:rPr>
          <w:lang w:val="en-US"/>
        </w:rPr>
        <w:t>jpg</w:t>
      </w:r>
      <w:r w:rsidRPr="00EB7D1E">
        <w:t>.</w:t>
      </w:r>
    </w:p>
    <w:p w14:paraId="3DB2E46D" w14:textId="7777777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7.5. Указанные в п.7.4 Соглашения документы и информация отправляются на проверку, по результатам которой Пользователю направляется ответ с информацией о предоставлении доступа к полному функционалу Мобильного приложения или о невозможности предоставления доступа к полному функционалу Мобильного приложения (отказе в регистрации) в срок не более 8 часов (в случае необходимости время может быть увеличено до 2-3 суток).</w:t>
      </w:r>
    </w:p>
    <w:p w14:paraId="12F1FE58" w14:textId="34C5253D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7.6.Правообладатель оставляет за собой право на свое усмотрение отказать Пользователю в доступе к Мобильному приложению или ограничить доступ </w:t>
      </w:r>
      <w:r w:rsidR="00422093">
        <w:t>Арендатора</w:t>
      </w:r>
      <w:r w:rsidRPr="00EB7D1E">
        <w:t xml:space="preserve"> к Мобильному приложению с использованием его учетной записи или полностью заблокировать учетную запись </w:t>
      </w:r>
      <w:r w:rsidR="00422093">
        <w:t>Арендатора</w:t>
      </w:r>
      <w:r w:rsidRPr="00EB7D1E">
        <w:t xml:space="preserve">, в том числе, но не ограничиваясь, при обнаружении неполноты предоставленных Пользователем сведений или недостоверных сведений, предоставленных Пользователем, неоднократном нарушении настоящих Условий, условий Договора аренды и/или дополнительных соглашений к Договору, либо </w:t>
      </w:r>
      <w:r w:rsidRPr="00EB7D1E">
        <w:lastRenderedPageBreak/>
        <w:t>применить к Пользователю иные меры с целью соблюдения требований законодательства или прав и законных интересов третьих лиц без объяснения причин.</w:t>
      </w:r>
    </w:p>
    <w:p w14:paraId="68B73A27" w14:textId="479A958F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7.7. Мобильное приложение предлагает Пользователю бесплатную возможность ознакомиться с информацией о Мобильном приложении, включая данные о парковочных зонах, заправочных станциях, об условиях регистрации </w:t>
      </w:r>
      <w:r w:rsidR="00422093">
        <w:t>Арендатора</w:t>
      </w:r>
      <w:r w:rsidRPr="00EB7D1E">
        <w:t xml:space="preserve">, правилах и условиях использования Мобильного приложения, возможность забронировать транспортное средство с опцией подтверждения, отмены или продления такой брони на условиях Договора аренды, если </w:t>
      </w:r>
      <w:r w:rsidR="00422093">
        <w:t>Арендатор</w:t>
      </w:r>
      <w:r w:rsidRPr="00EB7D1E">
        <w:t xml:space="preserve"> соглашается с условиями Договора аренды.</w:t>
      </w:r>
    </w:p>
    <w:p w14:paraId="583ECF3F" w14:textId="1EF9061E" w:rsidR="00EB7D1E" w:rsidRPr="00EB7D1E" w:rsidRDefault="00EB7D1E" w:rsidP="00EB7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Для открытия дверей Транспортного средства, </w:t>
      </w:r>
      <w:r w:rsidR="004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нажимает в Мобильном приложении кнопку "Открыть". В течение времени, указанного в </w:t>
      </w:r>
      <w:r w:rsidR="00EA4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 Тарифах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 осмотра), с момента нажатия кнопки "Открыть" в целях осуществления Арендатором действий, указанных в п.п. 7.8. Соглашения, арендная плата не начисляется.</w:t>
      </w:r>
    </w:p>
    <w:p w14:paraId="7CA17EFF" w14:textId="443945D7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7.9.</w:t>
      </w:r>
      <w:r w:rsidR="00422093" w:rsidRPr="00422093">
        <w:t xml:space="preserve"> </w:t>
      </w:r>
      <w:r w:rsidRPr="00EB7D1E">
        <w:t xml:space="preserve">При открытии забронированного Транспортного средства </w:t>
      </w:r>
      <w:r w:rsidR="00422093">
        <w:t>Арендатор</w:t>
      </w:r>
      <w:r w:rsidRPr="00EB7D1E">
        <w:t xml:space="preserve"> осматривает Транспортное средство на наличие повреждений, загрязнений, комплектности оборудования и документов, а в случае обнаружения повреждений/загрязнений/не укомплектованности сообщает Правообладателю о них через Мобильное приложение или на электронную почту Правообладателя путем фотосъемки и загрузки фотографий таких повреждений.</w:t>
      </w:r>
    </w:p>
    <w:p w14:paraId="5A91F80B" w14:textId="77777777" w:rsidR="00EB7D1E" w:rsidRPr="00EB7D1E" w:rsidRDefault="00EB7D1E" w:rsidP="00EB7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1E">
        <w:rPr>
          <w:rFonts w:ascii="Times New Roman" w:hAnsi="Times New Roman" w:cs="Times New Roman"/>
          <w:sz w:val="24"/>
          <w:szCs w:val="24"/>
        </w:rPr>
        <w:t>7.10. В течение поездки Пользователю доступны режим управления Транспортным средством, режим ожидания (позволяет Пользователю сохранить забронированное Транспортное средство за собой).</w:t>
      </w:r>
    </w:p>
    <w:p w14:paraId="2CE59E21" w14:textId="015454B1" w:rsidR="00EB7D1E" w:rsidRPr="00EB7D1E" w:rsidRDefault="00EB7D1E" w:rsidP="00EB7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Для включения режима ожидания </w:t>
      </w:r>
      <w:r w:rsidR="0042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EB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заглушить двигатель, перевести рычаг трансмиссии в режим «P», поставить на ручной тормоз, поднять стекла всех дверей, выйти из Транспортного средства, закрыть двери и в Мобильном приложении нажать кнопку «Ожидание».</w:t>
      </w:r>
    </w:p>
    <w:p w14:paraId="0B513F7D" w14:textId="420F2481" w:rsidR="00EB7D1E" w:rsidRDefault="00EB7D1E" w:rsidP="00EB7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D1E">
        <w:rPr>
          <w:rFonts w:ascii="Times New Roman" w:hAnsi="Times New Roman" w:cs="Times New Roman"/>
          <w:sz w:val="24"/>
          <w:szCs w:val="24"/>
        </w:rPr>
        <w:t xml:space="preserve">7.12. При завершении аренды Транспортного средства </w:t>
      </w:r>
      <w:r w:rsidR="00422093">
        <w:rPr>
          <w:rFonts w:ascii="Times New Roman" w:hAnsi="Times New Roman" w:cs="Times New Roman"/>
          <w:sz w:val="24"/>
          <w:szCs w:val="24"/>
        </w:rPr>
        <w:t>Арендатор</w:t>
      </w:r>
      <w:r w:rsidRPr="00EB7D1E">
        <w:rPr>
          <w:rFonts w:ascii="Times New Roman" w:hAnsi="Times New Roman" w:cs="Times New Roman"/>
          <w:sz w:val="24"/>
          <w:szCs w:val="24"/>
        </w:rPr>
        <w:t xml:space="preserve"> нажимает на кнопку «Завершить аренду» в Мобильном приложении.</w:t>
      </w:r>
    </w:p>
    <w:p w14:paraId="7D4FB93F" w14:textId="77777777" w:rsidR="00EB7D1E" w:rsidRDefault="00EB7D1E" w:rsidP="00EB7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F680B7" w14:textId="4E115E08" w:rsidR="00EB7D1E" w:rsidRPr="00EB7D1E" w:rsidRDefault="00EB7D1E" w:rsidP="00EB7D1E">
      <w:pPr>
        <w:shd w:val="clear" w:color="auto" w:fill="FFD966" w:themeFill="accent4" w:themeFillTint="9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оплаты</w:t>
      </w:r>
    </w:p>
    <w:p w14:paraId="0F389A84" w14:textId="77777777" w:rsidR="00EB7D1E" w:rsidRDefault="00EB7D1E" w:rsidP="00EB7D1E">
      <w:pPr>
        <w:pStyle w:val="p"/>
        <w:spacing w:before="0" w:beforeAutospacing="0" w:after="0" w:afterAutospacing="0"/>
        <w:ind w:firstLine="567"/>
        <w:jc w:val="both"/>
      </w:pPr>
    </w:p>
    <w:p w14:paraId="57B4B3E3" w14:textId="7682B3CC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>8.1. Мобильное приложение предоставляется Пользователю на безвозмездной основе. Услуги по аренде Транспортного средства, бронированию предоставляются в соответствии с условиями Договора аренды.</w:t>
      </w:r>
    </w:p>
    <w:p w14:paraId="4A65E946" w14:textId="0E32F9F5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8.2. В целях подключения </w:t>
      </w:r>
      <w:r w:rsidR="00422093">
        <w:t>Арендатора</w:t>
      </w:r>
      <w:r w:rsidRPr="00EB7D1E">
        <w:t xml:space="preserve"> к Мобильному приложению и дальнейшей возможности оплаты по Договору аренды </w:t>
      </w:r>
      <w:r w:rsidR="00422093">
        <w:t>Арендатор</w:t>
      </w:r>
      <w:r w:rsidRPr="00EB7D1E">
        <w:t xml:space="preserve"> привязывает свою банковскую карту к Мобильному приложению.</w:t>
      </w:r>
    </w:p>
    <w:p w14:paraId="42B30C27" w14:textId="541782FF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8.3. Привязанная банковская карта может указываться Пользователем в настройках Мобильного приложения, при этом </w:t>
      </w:r>
      <w:r w:rsidR="00422093">
        <w:t>Арендатор</w:t>
      </w:r>
      <w:r w:rsidRPr="00EB7D1E">
        <w:t xml:space="preserve"> указывает следующие данные:</w:t>
      </w:r>
    </w:p>
    <w:p w14:paraId="69E61952" w14:textId="77777777" w:rsidR="00EB7D1E" w:rsidRPr="00EB7D1E" w:rsidRDefault="00EB7D1E" w:rsidP="00EB7D1E">
      <w:pPr>
        <w:pStyle w:val="p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EB7D1E">
        <w:t>Номер банковской карты</w:t>
      </w:r>
    </w:p>
    <w:p w14:paraId="3B6640DF" w14:textId="77777777" w:rsidR="00EB7D1E" w:rsidRPr="00EB7D1E" w:rsidRDefault="00EB7D1E" w:rsidP="00EB7D1E">
      <w:pPr>
        <w:pStyle w:val="p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EB7D1E">
        <w:t>Действительна до</w:t>
      </w:r>
    </w:p>
    <w:p w14:paraId="5CD37BEF" w14:textId="77777777" w:rsidR="00EB7D1E" w:rsidRPr="00EB7D1E" w:rsidRDefault="00EB7D1E" w:rsidP="00EB7D1E">
      <w:pPr>
        <w:pStyle w:val="p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EB7D1E">
        <w:t>Защитный код.</w:t>
      </w:r>
    </w:p>
    <w:p w14:paraId="38466042" w14:textId="77777777" w:rsidR="00EB7D1E" w:rsidRPr="00EB7D1E" w:rsidRDefault="00EB7D1E" w:rsidP="00EB7D1E">
      <w:pPr>
        <w:pStyle w:val="p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EB7D1E">
        <w:t>Имя держателя карты</w:t>
      </w:r>
    </w:p>
    <w:p w14:paraId="7EE7950C" w14:textId="6B2EF378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8.4. Правообладатель оставляет за собой право в любой момент потребовать от </w:t>
      </w:r>
      <w:r w:rsidR="00422093">
        <w:t>Арендатора</w:t>
      </w:r>
      <w:r w:rsidRPr="00EB7D1E">
        <w:t xml:space="preserve"> подтверждения данных, указанных им в рамках Мобильного приложения, в том числе данных Привязанной карты, и </w:t>
      </w:r>
      <w:r w:rsidR="00422093" w:rsidRPr="00EB7D1E">
        <w:t>запросить,</w:t>
      </w:r>
      <w:r w:rsidRPr="00EB7D1E">
        <w:t xml:space="preserve"> в связи с этим подтверждение личности </w:t>
      </w:r>
      <w:r w:rsidR="00422093">
        <w:t>Арендатора</w:t>
      </w:r>
      <w:r w:rsidRPr="00EB7D1E">
        <w:t xml:space="preserve"> путем как личного присутствия в офисе Правообладателя, так и предоставление подтверждающих документов (в частности, документов, удостоверяющих личность). Не предоставление таких документов по усмотрению Правообладателя может быть приравнено к предоставлению недостоверной информации.</w:t>
      </w:r>
    </w:p>
    <w:p w14:paraId="154DDBBB" w14:textId="2D1A9C0C" w:rsidR="00EB7D1E" w:rsidRPr="00EB7D1E" w:rsidRDefault="00EB7D1E" w:rsidP="00EB7D1E">
      <w:pPr>
        <w:pStyle w:val="p"/>
        <w:spacing w:before="0" w:beforeAutospacing="0" w:after="0" w:afterAutospacing="0"/>
        <w:ind w:firstLine="567"/>
        <w:jc w:val="both"/>
      </w:pPr>
      <w:r w:rsidRPr="00EB7D1E">
        <w:t xml:space="preserve">8.5. В случае недостаточности денежных средств на банковской карте </w:t>
      </w:r>
      <w:r w:rsidR="00422093">
        <w:t>Арендатора</w:t>
      </w:r>
      <w:r w:rsidRPr="00EB7D1E">
        <w:t xml:space="preserve"> для оплаты по Договору аренды в течение более 24 часов Правообладатель приостанавливает </w:t>
      </w:r>
      <w:r w:rsidRPr="00EB7D1E">
        <w:lastRenderedPageBreak/>
        <w:t xml:space="preserve">функционирование Мобильного приложения для </w:t>
      </w:r>
      <w:r w:rsidR="00422093">
        <w:t>Арендатора</w:t>
      </w:r>
      <w:r w:rsidRPr="00EB7D1E">
        <w:t xml:space="preserve"> до момента погашения задолженности.</w:t>
      </w:r>
    </w:p>
    <w:tbl>
      <w:tblPr>
        <w:tblW w:w="850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B7D1E" w:rsidRPr="00EB7D1E" w14:paraId="302616AD" w14:textId="77777777" w:rsidTr="00EB7D1E">
        <w:tc>
          <w:tcPr>
            <w:tcW w:w="8505" w:type="dxa"/>
            <w:shd w:val="clear" w:color="auto" w:fill="FFFFFF"/>
            <w:vAlign w:val="center"/>
          </w:tcPr>
          <w:p w14:paraId="185FD975" w14:textId="5355263C" w:rsidR="00EB7D1E" w:rsidRPr="00EB7D1E" w:rsidRDefault="00EB7D1E" w:rsidP="0081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D1E" w:rsidRPr="00EB7D1E" w14:paraId="63A4EF40" w14:textId="77777777" w:rsidTr="00EB7D1E">
        <w:tc>
          <w:tcPr>
            <w:tcW w:w="8505" w:type="dxa"/>
            <w:shd w:val="clear" w:color="auto" w:fill="FFFFFF"/>
            <w:vAlign w:val="center"/>
          </w:tcPr>
          <w:p w14:paraId="4A135B5E" w14:textId="04A8A8A3" w:rsidR="00EB7D1E" w:rsidRPr="00EB7D1E" w:rsidRDefault="00EB7D1E" w:rsidP="0081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85A647" w14:textId="77777777" w:rsidR="009B457B" w:rsidRPr="00EB7D1E" w:rsidRDefault="009B457B">
      <w:pPr>
        <w:rPr>
          <w:rFonts w:ascii="Times New Roman" w:hAnsi="Times New Roman" w:cs="Times New Roman"/>
          <w:sz w:val="24"/>
          <w:szCs w:val="24"/>
        </w:rPr>
      </w:pPr>
    </w:p>
    <w:sectPr w:rsidR="009B457B" w:rsidRPr="00EB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6038A"/>
    <w:multiLevelType w:val="multilevel"/>
    <w:tmpl w:val="D0A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D14A6"/>
    <w:multiLevelType w:val="multilevel"/>
    <w:tmpl w:val="D82E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EF5268"/>
    <w:multiLevelType w:val="multilevel"/>
    <w:tmpl w:val="45B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E"/>
    <w:rsid w:val="00346A94"/>
    <w:rsid w:val="00422093"/>
    <w:rsid w:val="009B457B"/>
    <w:rsid w:val="00EA4973"/>
    <w:rsid w:val="00EB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4760"/>
  <w15:chartTrackingRefBased/>
  <w15:docId w15:val="{40D1BC9B-9A41-4F55-8A19-1285E1F0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D1E"/>
  </w:style>
  <w:style w:type="paragraph" w:styleId="2">
    <w:name w:val="heading 2"/>
    <w:basedOn w:val="a"/>
    <w:link w:val="20"/>
    <w:uiPriority w:val="9"/>
    <w:qFormat/>
    <w:rsid w:val="00E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B7D1E"/>
    <w:pPr>
      <w:ind w:left="720"/>
      <w:contextualSpacing/>
    </w:pPr>
  </w:style>
  <w:style w:type="paragraph" w:customStyle="1" w:styleId="p">
    <w:name w:val="p"/>
    <w:basedOn w:val="a"/>
    <w:rsid w:val="00EB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2022-06-30T12:04:00Z</dcterms:created>
  <dcterms:modified xsi:type="dcterms:W3CDTF">2022-06-30T12:16:00Z</dcterms:modified>
</cp:coreProperties>
</file>